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1D6F5"/>
  <w:body>
    <w:p w:rsidR="008A334E" w:rsidRDefault="008A334E" w:rsidP="008A334E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A334E" w:rsidRDefault="008950BC" w:rsidP="008A334E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915923B" wp14:editId="2B97C397">
            <wp:simplePos x="0" y="0"/>
            <wp:positionH relativeFrom="column">
              <wp:posOffset>4588510</wp:posOffset>
            </wp:positionH>
            <wp:positionV relativeFrom="paragraph">
              <wp:posOffset>14605</wp:posOffset>
            </wp:positionV>
            <wp:extent cx="1356360" cy="1095375"/>
            <wp:effectExtent l="171450" t="171450" r="377190" b="371475"/>
            <wp:wrapTight wrapText="bothSides">
              <wp:wrapPolygon edited="0">
                <wp:start x="3337" y="-3381"/>
                <wp:lineTo x="-2730" y="-2630"/>
                <wp:lineTo x="-2730" y="23290"/>
                <wp:lineTo x="607" y="27423"/>
                <wp:lineTo x="1820" y="28550"/>
                <wp:lineTo x="22753" y="28550"/>
                <wp:lineTo x="23966" y="27423"/>
                <wp:lineTo x="27000" y="21788"/>
                <wp:lineTo x="27303" y="1503"/>
                <wp:lineTo x="23056" y="-2630"/>
                <wp:lineTo x="21236" y="-3381"/>
                <wp:lineTo x="3337" y="-338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ing in volunte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en-GB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0A78776A" wp14:editId="4A89DFF8">
            <wp:simplePos x="0" y="0"/>
            <wp:positionH relativeFrom="column">
              <wp:posOffset>9525</wp:posOffset>
            </wp:positionH>
            <wp:positionV relativeFrom="paragraph">
              <wp:posOffset>12700</wp:posOffset>
            </wp:positionV>
            <wp:extent cx="1171575" cy="1171575"/>
            <wp:effectExtent l="171450" t="171450" r="390525" b="371475"/>
            <wp:wrapTight wrapText="bothSides">
              <wp:wrapPolygon edited="0">
                <wp:start x="3863" y="-3161"/>
                <wp:lineTo x="-3161" y="-2459"/>
                <wp:lineTo x="-3161" y="23180"/>
                <wp:lineTo x="-1405" y="25639"/>
                <wp:lineTo x="1756" y="27395"/>
                <wp:lineTo x="2107" y="28098"/>
                <wp:lineTo x="23180" y="28098"/>
                <wp:lineTo x="23532" y="27395"/>
                <wp:lineTo x="26341" y="25639"/>
                <wp:lineTo x="28098" y="20371"/>
                <wp:lineTo x="28449" y="1405"/>
                <wp:lineTo x="23532" y="-2459"/>
                <wp:lineTo x="21424" y="-3161"/>
                <wp:lineTo x="3863" y="-316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4E" w:rsidRDefault="008A334E" w:rsidP="008A334E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B3D8E" w:rsidRDefault="00AB3D8E" w:rsidP="00630E5E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7088A" w:rsidRDefault="0077088A" w:rsidP="00630E5E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7088A" w:rsidRDefault="0077088A" w:rsidP="00630E5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950BC" w:rsidRDefault="00E65497" w:rsidP="00EC3CD3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C81AA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</w:p>
    <w:p w:rsidR="00EC3CD3" w:rsidRPr="00C81AAC" w:rsidRDefault="00EC3CD3" w:rsidP="00EC3CD3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C81AA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Fundraising Assistant  </w:t>
      </w:r>
    </w:p>
    <w:p w:rsidR="00DD5791" w:rsidRPr="00C81AAC" w:rsidRDefault="00DD5791" w:rsidP="00DD5791">
      <w:pPr>
        <w:pStyle w:val="jobs-search-resulttext"/>
        <w:spacing w:before="0" w:beforeAutospacing="0" w:after="75" w:afterAutospacing="0"/>
        <w:textAlignment w:val="baseline"/>
        <w:rPr>
          <w:color w:val="000000" w:themeColor="text1"/>
        </w:rPr>
      </w:pPr>
      <w:r w:rsidRPr="00C81AAC">
        <w:rPr>
          <w:color w:val="000000" w:themeColor="text1"/>
        </w:rPr>
        <w:t>If you are passionate about the charity sector and its work and want to make a real difference to the work of charities then this role is for you. </w:t>
      </w:r>
    </w:p>
    <w:p w:rsidR="00DD5791" w:rsidRPr="00C81AAC" w:rsidRDefault="00DD5791" w:rsidP="00DD5791">
      <w:pPr>
        <w:pStyle w:val="jobs-search-resulttext"/>
        <w:spacing w:before="0" w:beforeAutospacing="0" w:after="75" w:afterAutospacing="0"/>
        <w:textAlignment w:val="baseline"/>
        <w:rPr>
          <w:color w:val="000000" w:themeColor="text1"/>
        </w:rPr>
      </w:pPr>
    </w:p>
    <w:p w:rsidR="00EC3CD3" w:rsidRPr="00C81AAC" w:rsidRDefault="00DD5791" w:rsidP="00EC3CD3">
      <w:pPr>
        <w:tabs>
          <w:tab w:val="left" w:pos="7140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b/>
          <w:color w:val="000000" w:themeColor="text1"/>
          <w:sz w:val="24"/>
        </w:rPr>
        <w:t xml:space="preserve">Join our </w:t>
      </w:r>
      <w:r w:rsidR="00EC3CD3" w:rsidRPr="00C81AAC">
        <w:rPr>
          <w:rFonts w:ascii="Times New Roman" w:hAnsi="Times New Roman" w:cs="Times New Roman"/>
          <w:b/>
          <w:color w:val="000000" w:themeColor="text1"/>
          <w:sz w:val="24"/>
        </w:rPr>
        <w:t xml:space="preserve">team to help us raise money and awareness of our charity. Bring your creativity, energy and enthusiasm for fundraising to our team to help support our cause. </w:t>
      </w:r>
    </w:p>
    <w:p w:rsidR="00DD5791" w:rsidRPr="00C81AAC" w:rsidRDefault="00DD5791" w:rsidP="00EC3CD3">
      <w:pPr>
        <w:rPr>
          <w:rFonts w:ascii="Times New Roman" w:hAnsi="Times New Roman" w:cs="Times New Roman"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b/>
          <w:color w:val="000000" w:themeColor="text1"/>
          <w:sz w:val="24"/>
        </w:rPr>
        <w:t xml:space="preserve">What does the fundraising role </w:t>
      </w:r>
      <w:r w:rsidR="00C81AAC" w:rsidRPr="00C81AAC">
        <w:rPr>
          <w:rFonts w:ascii="Times New Roman" w:hAnsi="Times New Roman" w:cs="Times New Roman"/>
          <w:b/>
          <w:color w:val="000000" w:themeColor="text1"/>
          <w:sz w:val="24"/>
        </w:rPr>
        <w:t>involve?</w:t>
      </w:r>
      <w:r w:rsidRPr="00C81A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EC3CD3" w:rsidRPr="00C81AAC" w:rsidRDefault="00DD5791" w:rsidP="00EC3CD3">
      <w:pPr>
        <w:rPr>
          <w:rFonts w:ascii="Times New Roman" w:hAnsi="Times New Roman" w:cs="Times New Roman"/>
          <w:color w:val="000000" w:themeColor="text1"/>
          <w:sz w:val="24"/>
        </w:rPr>
      </w:pPr>
      <w:r w:rsidRPr="00C81AAC"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  <w:t xml:space="preserve">We are looking for someone who can develop and organize local/community fundraising activities and awareness events i.e. table top sales, charity run, quizzes, generate interest in our community in what we do and how they can </w:t>
      </w:r>
      <w:bookmarkStart w:id="0" w:name="_GoBack"/>
      <w:bookmarkEnd w:id="0"/>
      <w:r w:rsidRPr="00C81AAC"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  <w:t>help by putting up posters and handling out flyers</w:t>
      </w:r>
      <w:r w:rsidR="008950BC"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  <w:t>, d</w:t>
      </w:r>
      <w:r w:rsidR="00C81AAC"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  <w:t>elivering a presentation to a school in your local area</w:t>
      </w:r>
      <w:r w:rsidR="008950BC"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  <w:t xml:space="preserve"> and approaching commercial organizations/companies for sponsorship and donations</w:t>
      </w:r>
      <w:r w:rsidR="00C81AAC"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  <w:t xml:space="preserve">. </w:t>
      </w:r>
    </w:p>
    <w:p w:rsidR="00EC3CD3" w:rsidRPr="00C81AAC" w:rsidRDefault="00EC3CD3" w:rsidP="00EC3CD3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b/>
          <w:color w:val="000000" w:themeColor="text1"/>
          <w:sz w:val="24"/>
        </w:rPr>
        <w:t>Have you got the following skills &amp; experience?</w:t>
      </w:r>
    </w:p>
    <w:p w:rsidR="00EC3CD3" w:rsidRPr="00C81AAC" w:rsidRDefault="00EC3CD3" w:rsidP="00EC3CD3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color w:val="000000" w:themeColor="text1"/>
          <w:sz w:val="24"/>
        </w:rPr>
        <w:t>A professional and friendly telephone manner;</w:t>
      </w:r>
    </w:p>
    <w:p w:rsidR="00EC3CD3" w:rsidRPr="00C81AAC" w:rsidRDefault="00EC3CD3" w:rsidP="00EC3CD3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color w:val="000000" w:themeColor="text1"/>
          <w:sz w:val="24"/>
        </w:rPr>
        <w:t>Good written and verbal communication skills;</w:t>
      </w:r>
    </w:p>
    <w:p w:rsidR="00EC3CD3" w:rsidRPr="00C81AAC" w:rsidRDefault="00EC3CD3" w:rsidP="00EC3CD3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color w:val="000000" w:themeColor="text1"/>
          <w:sz w:val="24"/>
        </w:rPr>
        <w:t>Ability to work on own initiative;</w:t>
      </w:r>
    </w:p>
    <w:p w:rsidR="00C81AAC" w:rsidRPr="00C81AAC" w:rsidRDefault="00C81AAC" w:rsidP="00C81AA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</w:pPr>
      <w:r w:rsidRPr="00C81AAC"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  <w:t xml:space="preserve">We need someone who has: enthusiasm, organisational and people skills, an interest in meeting people from a wide variety of backgrounds </w:t>
      </w:r>
    </w:p>
    <w:p w:rsidR="00DD5791" w:rsidRPr="00C81AAC" w:rsidRDefault="00EC3CD3" w:rsidP="00DD5791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color w:val="000000" w:themeColor="text1"/>
          <w:sz w:val="24"/>
        </w:rPr>
        <w:t>Previous fundraising experience would be a bonus;</w:t>
      </w:r>
    </w:p>
    <w:p w:rsidR="00DD5791" w:rsidRPr="00C81AAC" w:rsidRDefault="00001A41" w:rsidP="00DD579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</w:pPr>
      <w:r w:rsidRPr="00C81AAC"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  <w:t>O</w:t>
      </w:r>
      <w:r w:rsidR="00DD5791" w:rsidRPr="00C81AAC">
        <w:rPr>
          <w:rFonts w:ascii="Times New Roman" w:eastAsia="Times New Roman" w:hAnsi="Times New Roman" w:cs="Times New Roman"/>
          <w:bCs/>
          <w:color w:val="000000" w:themeColor="text1"/>
          <w:sz w:val="24"/>
          <w:bdr w:val="none" w:sz="0" w:space="0" w:color="auto" w:frame="1"/>
          <w:lang w:eastAsia="en-GB"/>
        </w:rPr>
        <w:t xml:space="preserve">wn means of transport would be beneficial. </w:t>
      </w:r>
    </w:p>
    <w:p w:rsidR="008950BC" w:rsidRDefault="008950BC" w:rsidP="00EC3CD3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C3CD3" w:rsidRPr="00C81AAC" w:rsidRDefault="00EC3CD3" w:rsidP="00EC3CD3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b/>
          <w:color w:val="000000" w:themeColor="text1"/>
          <w:sz w:val="24"/>
        </w:rPr>
        <w:t>How much time should you offer? Where will you be based?</w:t>
      </w:r>
    </w:p>
    <w:p w:rsidR="00EC3CD3" w:rsidRPr="00C81AAC" w:rsidRDefault="00EC3CD3" w:rsidP="00EC3CD3">
      <w:pPr>
        <w:rPr>
          <w:rFonts w:ascii="Times New Roman" w:hAnsi="Times New Roman" w:cs="Times New Roman"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color w:val="000000" w:themeColor="text1"/>
          <w:sz w:val="24"/>
        </w:rPr>
        <w:sym w:font="Symbol" w:char="F0B7"/>
      </w:r>
      <w:r w:rsidRPr="00C81AAC">
        <w:rPr>
          <w:rFonts w:ascii="Times New Roman" w:hAnsi="Times New Roman" w:cs="Times New Roman"/>
          <w:color w:val="000000" w:themeColor="text1"/>
          <w:sz w:val="24"/>
        </w:rPr>
        <w:t xml:space="preserve">  We are looking for volunteers who are able to meet with us for 1-2 hours on a </w:t>
      </w:r>
    </w:p>
    <w:p w:rsidR="00C81AAC" w:rsidRPr="00C81AAC" w:rsidRDefault="00EC3CD3" w:rsidP="00EC3CD3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C81AAC">
        <w:rPr>
          <w:rFonts w:ascii="Times New Roman" w:hAnsi="Times New Roman" w:cs="Times New Roman"/>
        </w:rPr>
        <w:sym w:font="Symbol" w:char="F0B7"/>
      </w:r>
      <w:r w:rsidRPr="00C81AAC">
        <w:rPr>
          <w:rFonts w:ascii="Times New Roman" w:hAnsi="Times New Roman" w:cs="Times New Roman"/>
          <w:color w:val="000000" w:themeColor="text1"/>
          <w:sz w:val="24"/>
        </w:rPr>
        <w:t xml:space="preserve">  EPC Office at </w:t>
      </w:r>
      <w:r w:rsidR="00C81AAC" w:rsidRPr="00C81AAC">
        <w:rPr>
          <w:rFonts w:ascii="Times New Roman" w:hAnsi="Times New Roman" w:cs="Times New Roman"/>
          <w:color w:val="000000" w:themeColor="text1"/>
          <w:sz w:val="24"/>
        </w:rPr>
        <w:t xml:space="preserve">Community House, 311 Fore Street, London, N9 0PZ and in the local </w:t>
      </w:r>
    </w:p>
    <w:p w:rsidR="00C81AAC" w:rsidRPr="00C81AAC" w:rsidRDefault="00C81AAC" w:rsidP="00C81AA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proofErr w:type="gramStart"/>
      <w:r w:rsidRPr="00C81AAC">
        <w:rPr>
          <w:rFonts w:ascii="Times New Roman" w:hAnsi="Times New Roman" w:cs="Times New Roman"/>
          <w:color w:val="000000" w:themeColor="text1"/>
          <w:sz w:val="24"/>
        </w:rPr>
        <w:t>community</w:t>
      </w:r>
      <w:proofErr w:type="gramEnd"/>
      <w:r w:rsidRPr="00C81AA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C81AAC" w:rsidRPr="00C81AAC" w:rsidRDefault="00C81AAC" w:rsidP="00C81AAC">
      <w:pPr>
        <w:spacing w:after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C81AA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950BC" w:rsidRDefault="008950BC" w:rsidP="00C81AAC">
      <w:pPr>
        <w:pStyle w:val="Heading1"/>
        <w:kinsoku w:val="0"/>
        <w:overflowPunct w:val="0"/>
        <w:spacing w:before="7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BC" w:rsidRDefault="008950BC" w:rsidP="00C81AAC">
      <w:pPr>
        <w:pStyle w:val="Heading1"/>
        <w:kinsoku w:val="0"/>
        <w:overflowPunct w:val="0"/>
        <w:spacing w:before="7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BC" w:rsidRDefault="008950BC" w:rsidP="00C81AAC">
      <w:pPr>
        <w:pStyle w:val="Heading1"/>
        <w:kinsoku w:val="0"/>
        <w:overflowPunct w:val="0"/>
        <w:spacing w:before="7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BC" w:rsidRDefault="008950BC" w:rsidP="00C81AAC">
      <w:pPr>
        <w:pStyle w:val="Heading1"/>
        <w:kinsoku w:val="0"/>
        <w:overflowPunct w:val="0"/>
        <w:spacing w:before="7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BC" w:rsidRDefault="008950BC" w:rsidP="00C81AAC">
      <w:pPr>
        <w:pStyle w:val="Heading1"/>
        <w:kinsoku w:val="0"/>
        <w:overflowPunct w:val="0"/>
        <w:spacing w:before="7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1AAC" w:rsidRPr="00C81AAC" w:rsidRDefault="00C81AAC" w:rsidP="00C81AAC">
      <w:pPr>
        <w:pStyle w:val="Heading1"/>
        <w:kinsoku w:val="0"/>
        <w:overflowPunct w:val="0"/>
        <w:spacing w:before="7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81AAC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C81AA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C81AA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C81AA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/>
          <w:sz w:val="24"/>
          <w:szCs w:val="24"/>
        </w:rPr>
        <w:t>expect</w:t>
      </w:r>
      <w:r w:rsidRPr="00C81AA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Pr="00C81A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/>
          <w:sz w:val="24"/>
          <w:szCs w:val="24"/>
        </w:rPr>
        <w:t>you?</w:t>
      </w:r>
    </w:p>
    <w:p w:rsidR="00C81AAC" w:rsidRPr="00C81AAC" w:rsidRDefault="00C81AAC" w:rsidP="00C81AAC">
      <w:pPr>
        <w:rPr>
          <w:rFonts w:ascii="Times New Roman" w:hAnsi="Times New Roman" w:cs="Times New Roman"/>
          <w:lang w:eastAsia="en-GB"/>
        </w:rPr>
      </w:pPr>
    </w:p>
    <w:p w:rsidR="00C81AAC" w:rsidRPr="00C81AAC" w:rsidRDefault="00C81AAC" w:rsidP="00C81AAC">
      <w:pPr>
        <w:pStyle w:val="BodyText"/>
        <w:tabs>
          <w:tab w:val="left" w:pos="1354"/>
        </w:tabs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 w:rsidRPr="00C81AAC">
        <w:rPr>
          <w:rFonts w:ascii="Times New Roman" w:hAnsi="Times New Roman" w:cs="Times New Roman"/>
          <w:sz w:val="24"/>
          <w:szCs w:val="24"/>
        </w:rPr>
        <w:t>● Commit to volunteering with us for at least 6 months.</w:t>
      </w:r>
    </w:p>
    <w:p w:rsidR="00C81AAC" w:rsidRPr="00C81AAC" w:rsidRDefault="00C81AAC" w:rsidP="00C81AAC">
      <w:pPr>
        <w:pStyle w:val="BodyText"/>
        <w:tabs>
          <w:tab w:val="left" w:pos="1354"/>
        </w:tabs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 w:rsidRPr="00C81AAC">
        <w:rPr>
          <w:rFonts w:ascii="Times New Roman" w:hAnsi="Times New Roman" w:cs="Times New Roman"/>
          <w:sz w:val="24"/>
          <w:szCs w:val="24"/>
        </w:rPr>
        <w:t>● Perform your volunteering role to the best of your ability.</w:t>
      </w:r>
    </w:p>
    <w:p w:rsidR="00C81AAC" w:rsidRPr="00C81AAC" w:rsidRDefault="00C81AAC" w:rsidP="00C81AAC">
      <w:pPr>
        <w:pStyle w:val="BodyText"/>
        <w:tabs>
          <w:tab w:val="left" w:pos="1354"/>
        </w:tabs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 w:rsidRPr="00C81AAC">
        <w:rPr>
          <w:rFonts w:ascii="Times New Roman" w:hAnsi="Times New Roman" w:cs="Times New Roman"/>
          <w:sz w:val="24"/>
          <w:szCs w:val="24"/>
        </w:rPr>
        <w:t xml:space="preserve">● Maintain the confidential information of the organization and of its users. </w:t>
      </w:r>
    </w:p>
    <w:p w:rsidR="00C81AAC" w:rsidRPr="00C81AAC" w:rsidRDefault="00C81AAC" w:rsidP="00C81AAC">
      <w:pPr>
        <w:pStyle w:val="BodyText"/>
        <w:tabs>
          <w:tab w:val="left" w:pos="1354"/>
        </w:tabs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 w:rsidRPr="00C81AAC">
        <w:rPr>
          <w:rFonts w:ascii="Times New Roman" w:hAnsi="Times New Roman" w:cs="Times New Roman"/>
          <w:sz w:val="24"/>
          <w:szCs w:val="24"/>
        </w:rPr>
        <w:t xml:space="preserve">● Read and comply </w:t>
      </w:r>
      <w:proofErr w:type="gramStart"/>
      <w:r w:rsidRPr="00C81AA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81AAC">
        <w:rPr>
          <w:rFonts w:ascii="Times New Roman" w:hAnsi="Times New Roman" w:cs="Times New Roman"/>
          <w:sz w:val="24"/>
          <w:szCs w:val="24"/>
        </w:rPr>
        <w:t xml:space="preserve"> EPC’s policies, procedures and guidelines.</w:t>
      </w:r>
    </w:p>
    <w:p w:rsidR="00C81AAC" w:rsidRPr="00C81AAC" w:rsidRDefault="00C81AAC" w:rsidP="00C81AAC">
      <w:pPr>
        <w:pStyle w:val="BodyText"/>
        <w:tabs>
          <w:tab w:val="left" w:pos="1354"/>
        </w:tabs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 w:rsidRPr="00C81AAC">
        <w:rPr>
          <w:rFonts w:ascii="Times New Roman" w:hAnsi="Times New Roman" w:cs="Times New Roman"/>
          <w:sz w:val="24"/>
          <w:szCs w:val="24"/>
        </w:rPr>
        <w:t>● Attend any training relevant to your duties.</w:t>
      </w:r>
    </w:p>
    <w:p w:rsidR="00C81AAC" w:rsidRPr="00C81AAC" w:rsidRDefault="00C81AAC" w:rsidP="00C81AAC">
      <w:pPr>
        <w:pStyle w:val="BodyText"/>
        <w:tabs>
          <w:tab w:val="left" w:pos="1354"/>
        </w:tabs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 w:rsidRPr="00C81AAC">
        <w:rPr>
          <w:rFonts w:ascii="Times New Roman" w:hAnsi="Times New Roman" w:cs="Times New Roman"/>
          <w:sz w:val="24"/>
          <w:szCs w:val="24"/>
        </w:rPr>
        <w:t xml:space="preserve">● Act in a professional way whenever you represent EPC. </w:t>
      </w:r>
    </w:p>
    <w:p w:rsidR="00C81AAC" w:rsidRPr="00C81AAC" w:rsidRDefault="00C81AAC" w:rsidP="00C81AAC">
      <w:pPr>
        <w:pStyle w:val="BodyText"/>
        <w:tabs>
          <w:tab w:val="left" w:pos="1354"/>
        </w:tabs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 w:rsidRPr="00C81AAC">
        <w:rPr>
          <w:rFonts w:ascii="Times New Roman" w:hAnsi="Times New Roman" w:cs="Times New Roman"/>
          <w:sz w:val="24"/>
          <w:szCs w:val="24"/>
        </w:rPr>
        <w:t xml:space="preserve">● Raise any concerns at the earliest opportunity. </w:t>
      </w:r>
    </w:p>
    <w:p w:rsidR="00C81AAC" w:rsidRPr="00C81AAC" w:rsidRDefault="00C81AAC" w:rsidP="00C81AAC">
      <w:pPr>
        <w:pStyle w:val="BodyText"/>
        <w:tabs>
          <w:tab w:val="left" w:pos="1361"/>
        </w:tabs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 w:rsidRPr="00C81AAC">
        <w:rPr>
          <w:rFonts w:ascii="Times New Roman" w:hAnsi="Times New Roman" w:cs="Times New Roman"/>
          <w:sz w:val="24"/>
          <w:szCs w:val="24"/>
        </w:rPr>
        <w:t xml:space="preserve">● Give us as much notice as possible should you be unable to attend or carry out </w:t>
      </w:r>
    </w:p>
    <w:p w:rsidR="00C81AAC" w:rsidRPr="00C81AAC" w:rsidRDefault="00C81AAC" w:rsidP="00C81AAC">
      <w:pPr>
        <w:pStyle w:val="BodyText"/>
        <w:tabs>
          <w:tab w:val="left" w:pos="1361"/>
        </w:tabs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 w:rsidRPr="00C81A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81AAC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81AAC">
        <w:rPr>
          <w:rFonts w:ascii="Times New Roman" w:hAnsi="Times New Roman" w:cs="Times New Roman"/>
          <w:sz w:val="24"/>
          <w:szCs w:val="24"/>
        </w:rPr>
        <w:t xml:space="preserve"> volunteer role with us anymore.</w:t>
      </w:r>
    </w:p>
    <w:p w:rsidR="00C81AAC" w:rsidRPr="00C81AAC" w:rsidRDefault="00C81AAC" w:rsidP="00EC3CD3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C3CD3" w:rsidRPr="00C81AAC" w:rsidRDefault="00EC3CD3" w:rsidP="00EC3CD3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C81AAC">
        <w:rPr>
          <w:rFonts w:ascii="Times New Roman" w:hAnsi="Times New Roman" w:cs="Times New Roman"/>
          <w:b/>
          <w:color w:val="000000" w:themeColor="text1"/>
          <w:sz w:val="24"/>
        </w:rPr>
        <w:t>EPC is committed to safeguarding and promoting the welfare of children and expect all staff and volunteers to share this commitment. This means that we have a child protection and procedures in place.</w:t>
      </w:r>
    </w:p>
    <w:p w:rsidR="00EC3CD3" w:rsidRPr="00C81AAC" w:rsidRDefault="00EC3CD3" w:rsidP="001C6C8F">
      <w:pPr>
        <w:pStyle w:val="BodyText"/>
        <w:tabs>
          <w:tab w:val="left" w:pos="1339"/>
        </w:tabs>
        <w:kinsoku w:val="0"/>
        <w:overflowPunct w:val="0"/>
        <w:spacing w:before="11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AAC" w:rsidRPr="00C81AAC" w:rsidRDefault="00C81AAC" w:rsidP="00C81AAC">
      <w:pPr>
        <w:pStyle w:val="BodyText"/>
        <w:tabs>
          <w:tab w:val="left" w:pos="1339"/>
        </w:tabs>
        <w:kinsoku w:val="0"/>
        <w:overflowPunct w:val="0"/>
        <w:spacing w:before="11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A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What will you get in return? </w:t>
      </w:r>
    </w:p>
    <w:p w:rsidR="00C81AAC" w:rsidRPr="00C81AAC" w:rsidRDefault="00C81AAC" w:rsidP="00C81AAC">
      <w:pPr>
        <w:pStyle w:val="BodyText"/>
        <w:numPr>
          <w:ilvl w:val="0"/>
          <w:numId w:val="5"/>
        </w:numPr>
        <w:tabs>
          <w:tab w:val="left" w:pos="1339"/>
        </w:tabs>
        <w:kinsoku w:val="0"/>
        <w:overflowPunct w:val="0"/>
        <w:spacing w:before="6" w:line="246" w:lineRule="auto"/>
        <w:ind w:right="10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AC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Continuous</w:t>
      </w:r>
      <w:r w:rsidRPr="00C81AAC">
        <w:rPr>
          <w:rFonts w:ascii="Times New Roman" w:hAnsi="Times New Roman" w:cs="Times New Roman"/>
          <w:color w:val="000000" w:themeColor="text1"/>
          <w:spacing w:val="3"/>
          <w:w w:val="105"/>
          <w:position w:val="1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support</w:t>
      </w:r>
      <w:r w:rsidRPr="00C81AAC">
        <w:rPr>
          <w:rFonts w:ascii="Times New Roman" w:hAnsi="Times New Roman" w:cs="Times New Roman"/>
          <w:color w:val="000000" w:themeColor="text1"/>
          <w:spacing w:val="4"/>
          <w:w w:val="105"/>
          <w:position w:val="1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>from</w:t>
      </w:r>
      <w:r w:rsidRPr="00C81AAC">
        <w:rPr>
          <w:rFonts w:ascii="Times New Roman" w:hAnsi="Times New Roman" w:cs="Times New Roman"/>
          <w:color w:val="000000" w:themeColor="text1"/>
          <w:spacing w:val="4"/>
          <w:w w:val="105"/>
          <w:position w:val="1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position w:val="1"/>
          <w:sz w:val="24"/>
          <w:szCs w:val="24"/>
        </w:rPr>
        <w:t xml:space="preserve">our </w:t>
      </w:r>
      <w:r w:rsidRPr="00C81AAC">
        <w:rPr>
          <w:rFonts w:ascii="Times New Roman" w:hAnsi="Times New Roman" w:cs="Times New Roman"/>
          <w:color w:val="000000" w:themeColor="text1"/>
          <w:spacing w:val="16"/>
          <w:w w:val="105"/>
          <w:position w:val="1"/>
          <w:sz w:val="24"/>
          <w:szCs w:val="24"/>
        </w:rPr>
        <w:t xml:space="preserve">Fundraising manager </w:t>
      </w:r>
    </w:p>
    <w:p w:rsidR="00C81AAC" w:rsidRPr="00C81AAC" w:rsidRDefault="00C81AAC" w:rsidP="00C81AAC">
      <w:pPr>
        <w:pStyle w:val="BodyText"/>
        <w:numPr>
          <w:ilvl w:val="0"/>
          <w:numId w:val="5"/>
        </w:numPr>
        <w:tabs>
          <w:tab w:val="left" w:pos="1339"/>
        </w:tabs>
        <w:kinsoku w:val="0"/>
        <w:overflowPunct w:val="0"/>
        <w:spacing w:before="6" w:line="246" w:lineRule="auto"/>
        <w:ind w:right="10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Volunteering in an organization which has Investors in Volunteers accreditation and looks after their volunteers well. </w:t>
      </w:r>
    </w:p>
    <w:p w:rsidR="00C81AAC" w:rsidRPr="00C81AAC" w:rsidRDefault="00C81AAC" w:rsidP="00C81AAC">
      <w:pPr>
        <w:pStyle w:val="BodyText"/>
        <w:numPr>
          <w:ilvl w:val="0"/>
          <w:numId w:val="5"/>
        </w:numPr>
        <w:tabs>
          <w:tab w:val="left" w:pos="1354"/>
        </w:tabs>
        <w:kinsoku w:val="0"/>
        <w:overflowPunct w:val="0"/>
        <w:spacing w:before="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After completing 100 hours of voluntary work, you will be formally recognized by the Mayor of Enfield and receive 100 hours cert</w:t>
      </w:r>
      <w:r w:rsidRPr="00C81AAC">
        <w:rPr>
          <w:rFonts w:ascii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>i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ficate for your time and commitment. </w:t>
      </w:r>
    </w:p>
    <w:p w:rsidR="00C81AAC" w:rsidRPr="00C81AAC" w:rsidRDefault="00C81AAC" w:rsidP="00C81AAC">
      <w:pPr>
        <w:pStyle w:val="BodyText"/>
        <w:numPr>
          <w:ilvl w:val="0"/>
          <w:numId w:val="5"/>
        </w:numPr>
        <w:tabs>
          <w:tab w:val="left" w:pos="1354"/>
        </w:tabs>
        <w:kinsoku w:val="0"/>
        <w:overflowPunct w:val="0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AC">
        <w:rPr>
          <w:rFonts w:ascii="Times New Roman" w:hAnsi="Times New Roman" w:cs="Times New Roman"/>
          <w:color w:val="000000" w:themeColor="text1"/>
          <w:sz w:val="24"/>
          <w:szCs w:val="24"/>
        </w:rPr>
        <w:t>Your travel expenses will be reimbursed</w:t>
      </w:r>
    </w:p>
    <w:p w:rsidR="00C81AAC" w:rsidRPr="00C81AAC" w:rsidRDefault="00C81AAC" w:rsidP="00C81AAC">
      <w:pPr>
        <w:pStyle w:val="BodyText"/>
        <w:numPr>
          <w:ilvl w:val="0"/>
          <w:numId w:val="5"/>
        </w:numPr>
        <w:tabs>
          <w:tab w:val="left" w:pos="1354"/>
        </w:tabs>
        <w:kinsoku w:val="0"/>
        <w:overflowPunct w:val="0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We</w:t>
      </w:r>
      <w:r w:rsidRPr="00C81AAC">
        <w:rPr>
          <w:rFonts w:ascii="Times New Roman" w:hAnsi="Times New Roman" w:cs="Times New Roman"/>
          <w:color w:val="000000" w:themeColor="text1"/>
          <w:spacing w:val="8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will</w:t>
      </w:r>
      <w:r w:rsidRPr="00C81AAC">
        <w:rPr>
          <w:rFonts w:ascii="Times New Roman" w:hAnsi="Times New Roman" w:cs="Times New Roman"/>
          <w:color w:val="000000" w:themeColor="text1"/>
          <w:spacing w:val="19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write</w:t>
      </w:r>
      <w:r w:rsidRPr="00C81AAC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job</w:t>
      </w:r>
      <w:r w:rsidRPr="00C81AAC">
        <w:rPr>
          <w:rFonts w:ascii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refere</w:t>
      </w:r>
      <w:r w:rsidRPr="00C81AA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nce</w:t>
      </w:r>
      <w:r w:rsidRPr="00C81AAC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s</w:t>
      </w:r>
      <w:r w:rsidRPr="00C81AAC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for</w:t>
      </w:r>
      <w:r w:rsidRPr="00C81AAC">
        <w:rPr>
          <w:rFonts w:ascii="Times New Roman" w:hAnsi="Times New Roman" w:cs="Times New Roman"/>
          <w:color w:val="000000" w:themeColor="text1"/>
          <w:spacing w:val="20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spacing w:val="2"/>
          <w:w w:val="105"/>
          <w:sz w:val="24"/>
          <w:szCs w:val="24"/>
        </w:rPr>
        <w:t>yo</w:t>
      </w:r>
      <w:r w:rsidRPr="00C81AAC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>u</w:t>
      </w:r>
      <w:r w:rsidRPr="00C81AAC">
        <w:rPr>
          <w:rFonts w:ascii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after 6 months of volunteering with us</w:t>
      </w:r>
    </w:p>
    <w:p w:rsidR="00C81AAC" w:rsidRPr="00C81AAC" w:rsidRDefault="00C81AAC" w:rsidP="00C81AAC">
      <w:pPr>
        <w:pStyle w:val="BodyText"/>
        <w:numPr>
          <w:ilvl w:val="0"/>
          <w:numId w:val="5"/>
        </w:numPr>
        <w:tabs>
          <w:tab w:val="left" w:pos="1339"/>
        </w:tabs>
        <w:kinsoku w:val="0"/>
        <w:overflowPunct w:val="0"/>
        <w:spacing w:before="6" w:line="246" w:lineRule="auto"/>
        <w:ind w:right="10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You will have the</w:t>
      </w:r>
      <w:r w:rsidRPr="00C81AAC">
        <w:rPr>
          <w:rFonts w:ascii="Times New Roman" w:hAnsi="Times New Roman" w:cs="Times New Roman"/>
          <w:color w:val="000000" w:themeColor="text1"/>
          <w:spacing w:val="8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opportunity</w:t>
      </w:r>
      <w:r w:rsidRPr="00C81AAC">
        <w:rPr>
          <w:rFonts w:ascii="Times New Roman" w:hAnsi="Times New Roman" w:cs="Times New Roman"/>
          <w:color w:val="000000" w:themeColor="text1"/>
          <w:spacing w:val="20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to</w:t>
      </w:r>
      <w:r w:rsidRPr="00C81AAC">
        <w:rPr>
          <w:rFonts w:ascii="Times New Roman" w:hAnsi="Times New Roman" w:cs="Times New Roman"/>
          <w:color w:val="000000" w:themeColor="text1"/>
          <w:spacing w:val="12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spacing w:val="-18"/>
          <w:w w:val="105"/>
          <w:sz w:val="24"/>
          <w:szCs w:val="24"/>
        </w:rPr>
        <w:t>l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earn</w:t>
      </w:r>
      <w:r w:rsidRPr="00C81AAC">
        <w:rPr>
          <w:rFonts w:ascii="Times New Roman" w:hAnsi="Times New Roman" w:cs="Times New Roman"/>
          <w:color w:val="000000" w:themeColor="text1"/>
          <w:spacing w:val="23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new</w:t>
      </w:r>
      <w:r w:rsidRPr="00C81AAC">
        <w:rPr>
          <w:rFonts w:ascii="Times New Roman" w:hAnsi="Times New Roman" w:cs="Times New Roman"/>
          <w:color w:val="000000" w:themeColor="text1"/>
          <w:spacing w:val="16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th</w:t>
      </w:r>
      <w:r w:rsidRPr="00C81AAC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i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</w:t>
      </w:r>
      <w:r w:rsidRPr="00C81AAC">
        <w:rPr>
          <w:rFonts w:ascii="Times New Roman" w:hAnsi="Times New Roman" w:cs="Times New Roman"/>
          <w:color w:val="000000" w:themeColor="text1"/>
          <w:spacing w:val="-8"/>
          <w:w w:val="105"/>
          <w:sz w:val="24"/>
          <w:szCs w:val="24"/>
        </w:rPr>
        <w:t>g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</w:t>
      </w:r>
      <w:r w:rsidRPr="00C81AAC">
        <w:rPr>
          <w:rFonts w:ascii="Times New Roman" w:hAnsi="Times New Roman" w:cs="Times New Roman"/>
          <w:color w:val="000000" w:themeColor="text1"/>
          <w:spacing w:val="2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and</w:t>
      </w:r>
      <w:r w:rsidRPr="00C81AAC">
        <w:rPr>
          <w:rFonts w:ascii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meet</w:t>
      </w:r>
      <w:r w:rsidRPr="00C81AAC">
        <w:rPr>
          <w:rFonts w:ascii="Times New Roman" w:hAnsi="Times New Roman" w:cs="Times New Roman"/>
          <w:color w:val="000000" w:themeColor="text1"/>
          <w:spacing w:val="22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new</w:t>
      </w:r>
      <w:r w:rsidRPr="00C81AAC">
        <w:rPr>
          <w:rFonts w:ascii="Times New Roman" w:hAnsi="Times New Roman" w:cs="Times New Roman"/>
          <w:color w:val="000000" w:themeColor="text1"/>
          <w:spacing w:val="16"/>
          <w:w w:val="105"/>
          <w:sz w:val="24"/>
          <w:szCs w:val="24"/>
        </w:rPr>
        <w:t xml:space="preserve"> 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peop</w:t>
      </w:r>
      <w:r w:rsidRPr="00C81AAC">
        <w:rPr>
          <w:rFonts w:ascii="Times New Roman" w:hAnsi="Times New Roman" w:cs="Times New Roman"/>
          <w:color w:val="000000" w:themeColor="text1"/>
          <w:spacing w:val="-13"/>
          <w:w w:val="105"/>
          <w:sz w:val="24"/>
          <w:szCs w:val="24"/>
        </w:rPr>
        <w:t>l</w:t>
      </w:r>
      <w:r w:rsidRPr="00C81AA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e</w:t>
      </w:r>
    </w:p>
    <w:p w:rsidR="000832EE" w:rsidRPr="00C81AAC" w:rsidRDefault="000832EE" w:rsidP="00FB483B">
      <w:pPr>
        <w:pStyle w:val="BodyText"/>
        <w:tabs>
          <w:tab w:val="left" w:pos="1361"/>
        </w:tabs>
        <w:kinsoku w:val="0"/>
        <w:overflowPunct w:val="0"/>
        <w:spacing w:before="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CD3" w:rsidRPr="00C81AAC" w:rsidRDefault="00EC3CD3" w:rsidP="00C81AAC">
      <w:pPr>
        <w:pStyle w:val="BodyText"/>
        <w:tabs>
          <w:tab w:val="left" w:pos="1361"/>
        </w:tabs>
        <w:kinsoku w:val="0"/>
        <w:overflowPunct w:val="0"/>
        <w:spacing w:before="3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A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EPC is committed to safeguarding and promoting the welfare of children and vulnerable adults and expects all staff and volunteers to share this commitment. </w:t>
      </w:r>
    </w:p>
    <w:p w:rsidR="00EC3CD3" w:rsidRPr="00C81AAC" w:rsidRDefault="00EC3CD3" w:rsidP="00C81AAC">
      <w:pPr>
        <w:pStyle w:val="BodyText"/>
        <w:tabs>
          <w:tab w:val="left" w:pos="1361"/>
        </w:tabs>
        <w:kinsoku w:val="0"/>
        <w:overflowPunct w:val="0"/>
        <w:spacing w:before="3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A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 successful candidates for this role will be subject to Disclosure &amp; Barring Service (DBS) check. EPC will reimburse DBS fees after volunteering with us for 6 months. </w:t>
      </w:r>
    </w:p>
    <w:p w:rsidR="00EC3CD3" w:rsidRPr="00C81AAC" w:rsidRDefault="00EC3CD3" w:rsidP="00EC3CD3">
      <w:pPr>
        <w:pStyle w:val="BodyText"/>
        <w:tabs>
          <w:tab w:val="left" w:pos="1361"/>
        </w:tabs>
        <w:kinsoku w:val="0"/>
        <w:overflowPunct w:val="0"/>
        <w:spacing w:before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3CD3" w:rsidRPr="00C81AAC" w:rsidRDefault="00EC3CD3" w:rsidP="00EC3CD3">
      <w:pPr>
        <w:pStyle w:val="BodyText"/>
        <w:tabs>
          <w:tab w:val="left" w:pos="1361"/>
        </w:tabs>
        <w:kinsoku w:val="0"/>
        <w:overflowPunct w:val="0"/>
        <w:spacing w:before="3"/>
        <w:rPr>
          <w:rFonts w:ascii="Times New Roman" w:hAnsi="Times New Roman" w:cs="Times New Roman"/>
          <w:color w:val="000000"/>
          <w:sz w:val="24"/>
          <w:szCs w:val="24"/>
        </w:rPr>
      </w:pPr>
    </w:p>
    <w:p w:rsidR="00EC3CD3" w:rsidRPr="008950BC" w:rsidRDefault="00EC3CD3" w:rsidP="00EC3CD3">
      <w:pPr>
        <w:rPr>
          <w:rFonts w:ascii="Times New Roman" w:hAnsi="Times New Roman" w:cs="Times New Roman"/>
          <w:b/>
          <w:sz w:val="24"/>
        </w:rPr>
      </w:pPr>
      <w:r w:rsidRPr="008950BC">
        <w:rPr>
          <w:rFonts w:ascii="Times New Roman" w:hAnsi="Times New Roman" w:cs="Times New Roman"/>
          <w:b/>
          <w:sz w:val="24"/>
        </w:rPr>
        <w:t xml:space="preserve">Who should you contact? </w:t>
      </w:r>
    </w:p>
    <w:p w:rsidR="00EC3CD3" w:rsidRPr="00C81AAC" w:rsidRDefault="00EC3CD3" w:rsidP="00EC3CD3">
      <w:pPr>
        <w:pStyle w:val="BodyText"/>
        <w:tabs>
          <w:tab w:val="left" w:pos="1361"/>
        </w:tabs>
        <w:kinsoku w:val="0"/>
        <w:overflowPunct w:val="0"/>
        <w:spacing w:before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3CD3" w:rsidRPr="00C81AAC" w:rsidRDefault="00EC3CD3" w:rsidP="008950BC">
      <w:pPr>
        <w:pStyle w:val="BodyText"/>
        <w:tabs>
          <w:tab w:val="left" w:pos="1361"/>
        </w:tabs>
        <w:kinsoku w:val="0"/>
        <w:overflowPunct w:val="0"/>
        <w:spacing w:before="3"/>
        <w:ind w:left="0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C81A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 you would like to apply please download our application form from </w:t>
      </w:r>
      <w:hyperlink r:id="rId9" w:history="1">
        <w:r w:rsidRPr="00C81A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https://www.epandc.org.uk/volunteer</w:t>
        </w:r>
      </w:hyperlink>
      <w:r w:rsidRPr="00C81AAC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CD3" w:rsidRPr="00C81AAC" w:rsidRDefault="00EC3CD3" w:rsidP="00EC3CD3">
      <w:pPr>
        <w:pStyle w:val="BodyText"/>
        <w:tabs>
          <w:tab w:val="left" w:pos="1361"/>
        </w:tabs>
        <w:kinsoku w:val="0"/>
        <w:overflowPunct w:val="0"/>
        <w:spacing w:before="3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EC3CD3" w:rsidRPr="008950BC" w:rsidRDefault="00EC3CD3" w:rsidP="008950BC">
      <w:pPr>
        <w:pStyle w:val="BodyText"/>
        <w:tabs>
          <w:tab w:val="left" w:pos="1361"/>
        </w:tabs>
        <w:kinsoku w:val="0"/>
        <w:overflowPunct w:val="0"/>
        <w:spacing w:before="3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0BC">
        <w:rPr>
          <w:rStyle w:val="Hyperlink"/>
          <w:rFonts w:ascii="Times New Roman" w:hAnsi="Times New Roman" w:cs="Times New Roman"/>
          <w:sz w:val="24"/>
          <w:szCs w:val="24"/>
          <w:u w:val="none"/>
        </w:rPr>
        <w:t>If you require further information regarding the role please</w:t>
      </w:r>
      <w:r w:rsidRPr="008950BC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contact Renata Carlet (working hours Monday and Tuesday) by emailing</w:t>
      </w:r>
      <w:r w:rsidRPr="00C81AAC">
        <w:rPr>
          <w:rStyle w:val="Hyperlink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0" w:history="1">
        <w:r w:rsidRPr="00C81A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renata.carlet@epandc.org.uk</w:t>
        </w:r>
      </w:hyperlink>
      <w:r w:rsidRPr="00C81AAC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Pr="008950BC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or by calling</w:t>
      </w:r>
      <w:r w:rsidRPr="008950B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950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020 8373 6246. </w:t>
      </w:r>
    </w:p>
    <w:p w:rsidR="00EC3CD3" w:rsidRPr="008950BC" w:rsidRDefault="00EC3CD3" w:rsidP="00EC3CD3">
      <w:pPr>
        <w:pStyle w:val="BodyText"/>
        <w:tabs>
          <w:tab w:val="left" w:pos="1361"/>
        </w:tabs>
        <w:kinsoku w:val="0"/>
        <w:overflowPunct w:val="0"/>
        <w:spacing w:before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2A7" w:rsidRPr="00C81AAC" w:rsidRDefault="00EA02A7" w:rsidP="008A334E">
      <w:pPr>
        <w:pStyle w:val="BodyText"/>
        <w:tabs>
          <w:tab w:val="left" w:pos="1361"/>
        </w:tabs>
        <w:kinsoku w:val="0"/>
        <w:overflowPunct w:val="0"/>
        <w:spacing w:before="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A02A7" w:rsidRPr="00C81AAC" w:rsidSect="007C3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1FFD"/>
    <w:multiLevelType w:val="hybridMultilevel"/>
    <w:tmpl w:val="C8F0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2D56"/>
    <w:multiLevelType w:val="hybridMultilevel"/>
    <w:tmpl w:val="F6BABE64"/>
    <w:lvl w:ilvl="0" w:tplc="DB9A5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5C2C"/>
    <w:multiLevelType w:val="hybridMultilevel"/>
    <w:tmpl w:val="B782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1770D"/>
    <w:multiLevelType w:val="hybridMultilevel"/>
    <w:tmpl w:val="0D32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712B3"/>
    <w:multiLevelType w:val="multilevel"/>
    <w:tmpl w:val="1BF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006C92"/>
    <w:multiLevelType w:val="hybridMultilevel"/>
    <w:tmpl w:val="882E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E5CAB"/>
    <w:multiLevelType w:val="hybridMultilevel"/>
    <w:tmpl w:val="D7AA52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0A60AB4"/>
    <w:multiLevelType w:val="hybridMultilevel"/>
    <w:tmpl w:val="B39046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A07A2A"/>
    <w:multiLevelType w:val="multilevel"/>
    <w:tmpl w:val="CCBC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ED2972"/>
    <w:multiLevelType w:val="hybridMultilevel"/>
    <w:tmpl w:val="5E463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221BAB"/>
    <w:multiLevelType w:val="hybridMultilevel"/>
    <w:tmpl w:val="A906FD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4E"/>
    <w:rsid w:val="00001A41"/>
    <w:rsid w:val="000832EE"/>
    <w:rsid w:val="001C6C8F"/>
    <w:rsid w:val="00200DAF"/>
    <w:rsid w:val="00267838"/>
    <w:rsid w:val="002C35C5"/>
    <w:rsid w:val="00316D80"/>
    <w:rsid w:val="00330A32"/>
    <w:rsid w:val="00495DBB"/>
    <w:rsid w:val="005A5D9C"/>
    <w:rsid w:val="006200A3"/>
    <w:rsid w:val="00630E5E"/>
    <w:rsid w:val="0075086E"/>
    <w:rsid w:val="0077088A"/>
    <w:rsid w:val="007A13A7"/>
    <w:rsid w:val="007C3D5D"/>
    <w:rsid w:val="007D0144"/>
    <w:rsid w:val="008903B7"/>
    <w:rsid w:val="008950BC"/>
    <w:rsid w:val="008A334E"/>
    <w:rsid w:val="009273CD"/>
    <w:rsid w:val="009B1862"/>
    <w:rsid w:val="00AB3D8E"/>
    <w:rsid w:val="00AD38DB"/>
    <w:rsid w:val="00C81AAC"/>
    <w:rsid w:val="00C82E69"/>
    <w:rsid w:val="00C943FC"/>
    <w:rsid w:val="00CF7002"/>
    <w:rsid w:val="00DD5791"/>
    <w:rsid w:val="00DD71D6"/>
    <w:rsid w:val="00E510F1"/>
    <w:rsid w:val="00E65497"/>
    <w:rsid w:val="00EA02A7"/>
    <w:rsid w:val="00EC3CD3"/>
    <w:rsid w:val="00FA675C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c86de,#6fb4ed,#93c6f1,#b1d6f5"/>
      <o:colormenu v:ext="edit" fillcolor="#b1d6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4E"/>
    <w:pPr>
      <w:spacing w:after="120" w:line="285" w:lineRule="auto"/>
    </w:pPr>
    <w:rPr>
      <w:rFonts w:ascii="Tahoma" w:hAnsi="Tahoma" w:cs="Tahoma"/>
      <w:color w:val="000000"/>
      <w:kern w:val="28"/>
      <w:sz w:val="20"/>
      <w:szCs w:val="24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1"/>
    <w:qFormat/>
    <w:rsid w:val="008A334E"/>
    <w:pPr>
      <w:widowControl w:val="0"/>
      <w:autoSpaceDE w:val="0"/>
      <w:autoSpaceDN w:val="0"/>
      <w:adjustRightInd w:val="0"/>
      <w:spacing w:after="0" w:line="240" w:lineRule="auto"/>
      <w:ind w:left="950"/>
      <w:outlineLvl w:val="0"/>
    </w:pPr>
    <w:rPr>
      <w:rFonts w:ascii="Arial" w:eastAsiaTheme="minorEastAsia" w:hAnsi="Arial" w:cs="Arial"/>
      <w:b/>
      <w:bCs/>
      <w:color w:val="auto"/>
      <w:kern w:val="0"/>
      <w:sz w:val="21"/>
      <w:szCs w:val="21"/>
      <w:lang w:eastAsia="en-GB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qFormat/>
    <w:rsid w:val="00EC3C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en-GB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334E"/>
    <w:rPr>
      <w:rFonts w:ascii="Arial" w:eastAsiaTheme="minorEastAsia" w:hAnsi="Arial" w:cs="Arial"/>
      <w:b/>
      <w:bCs/>
      <w:sz w:val="21"/>
      <w:szCs w:val="21"/>
      <w:lang w:eastAsia="en-GB"/>
    </w:rPr>
  </w:style>
  <w:style w:type="paragraph" w:customStyle="1" w:styleId="Default">
    <w:name w:val="Default"/>
    <w:rsid w:val="008A334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33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A334E"/>
    <w:pPr>
      <w:widowControl w:val="0"/>
      <w:autoSpaceDE w:val="0"/>
      <w:autoSpaceDN w:val="0"/>
      <w:adjustRightInd w:val="0"/>
      <w:spacing w:after="0" w:line="240" w:lineRule="auto"/>
      <w:ind w:left="1353"/>
    </w:pPr>
    <w:rPr>
      <w:rFonts w:ascii="Arial" w:eastAsiaTheme="minorEastAsia" w:hAnsi="Arial" w:cs="Arial"/>
      <w:color w:val="auto"/>
      <w:kern w:val="0"/>
      <w:sz w:val="19"/>
      <w:szCs w:val="19"/>
      <w:lang w:eastAsia="en-GB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8A334E"/>
    <w:rPr>
      <w:rFonts w:ascii="Arial" w:eastAsiaTheme="minorEastAsia" w:hAnsi="Arial" w:cs="Arial"/>
      <w:sz w:val="19"/>
      <w:szCs w:val="1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4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4E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A02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C3CD3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jobs-search-resulttext">
    <w:name w:val="jobs-search-result__text"/>
    <w:basedOn w:val="Normal"/>
    <w:rsid w:val="00DD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en-GB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4E"/>
    <w:pPr>
      <w:spacing w:after="120" w:line="285" w:lineRule="auto"/>
    </w:pPr>
    <w:rPr>
      <w:rFonts w:ascii="Tahoma" w:hAnsi="Tahoma" w:cs="Tahoma"/>
      <w:color w:val="000000"/>
      <w:kern w:val="28"/>
      <w:sz w:val="20"/>
      <w:szCs w:val="24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1"/>
    <w:qFormat/>
    <w:rsid w:val="008A334E"/>
    <w:pPr>
      <w:widowControl w:val="0"/>
      <w:autoSpaceDE w:val="0"/>
      <w:autoSpaceDN w:val="0"/>
      <w:adjustRightInd w:val="0"/>
      <w:spacing w:after="0" w:line="240" w:lineRule="auto"/>
      <w:ind w:left="950"/>
      <w:outlineLvl w:val="0"/>
    </w:pPr>
    <w:rPr>
      <w:rFonts w:ascii="Arial" w:eastAsiaTheme="minorEastAsia" w:hAnsi="Arial" w:cs="Arial"/>
      <w:b/>
      <w:bCs/>
      <w:color w:val="auto"/>
      <w:kern w:val="0"/>
      <w:sz w:val="21"/>
      <w:szCs w:val="21"/>
      <w:lang w:eastAsia="en-GB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qFormat/>
    <w:rsid w:val="00EC3C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en-GB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334E"/>
    <w:rPr>
      <w:rFonts w:ascii="Arial" w:eastAsiaTheme="minorEastAsia" w:hAnsi="Arial" w:cs="Arial"/>
      <w:b/>
      <w:bCs/>
      <w:sz w:val="21"/>
      <w:szCs w:val="21"/>
      <w:lang w:eastAsia="en-GB"/>
    </w:rPr>
  </w:style>
  <w:style w:type="paragraph" w:customStyle="1" w:styleId="Default">
    <w:name w:val="Default"/>
    <w:rsid w:val="008A334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33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A334E"/>
    <w:pPr>
      <w:widowControl w:val="0"/>
      <w:autoSpaceDE w:val="0"/>
      <w:autoSpaceDN w:val="0"/>
      <w:adjustRightInd w:val="0"/>
      <w:spacing w:after="0" w:line="240" w:lineRule="auto"/>
      <w:ind w:left="1353"/>
    </w:pPr>
    <w:rPr>
      <w:rFonts w:ascii="Arial" w:eastAsiaTheme="minorEastAsia" w:hAnsi="Arial" w:cs="Arial"/>
      <w:color w:val="auto"/>
      <w:kern w:val="0"/>
      <w:sz w:val="19"/>
      <w:szCs w:val="19"/>
      <w:lang w:eastAsia="en-GB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8A334E"/>
    <w:rPr>
      <w:rFonts w:ascii="Arial" w:eastAsiaTheme="minorEastAsia" w:hAnsi="Arial" w:cs="Arial"/>
      <w:sz w:val="19"/>
      <w:szCs w:val="1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4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4E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A02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C3CD3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jobs-search-resulttext">
    <w:name w:val="jobs-search-result__text"/>
    <w:basedOn w:val="Normal"/>
    <w:rsid w:val="00DD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en-GB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nata.carlet@epandc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pandc.org.uk/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22AF-518B-4026-953C-3603B037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Carlet</dc:creator>
  <cp:lastModifiedBy>Isabella DiNatale</cp:lastModifiedBy>
  <cp:revision>3</cp:revision>
  <cp:lastPrinted>2019-01-15T11:05:00Z</cp:lastPrinted>
  <dcterms:created xsi:type="dcterms:W3CDTF">2019-02-14T10:45:00Z</dcterms:created>
  <dcterms:modified xsi:type="dcterms:W3CDTF">2019-02-14T10:46:00Z</dcterms:modified>
</cp:coreProperties>
</file>